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73B" w:rsidRPr="00423395" w:rsidRDefault="00423395" w:rsidP="00423395">
      <w:pPr>
        <w:pStyle w:val="ListParagraph"/>
        <w:numPr>
          <w:ilvl w:val="0"/>
          <w:numId w:val="1"/>
        </w:numPr>
        <w:tabs>
          <w:tab w:val="left" w:pos="735"/>
        </w:tabs>
      </w:pPr>
      <w:r w:rsidRPr="00423395">
        <w:rPr>
          <w:rFonts w:ascii="Arial" w:hAnsi="Arial" w:cs="Arial"/>
          <w:color w:val="4D5156"/>
          <w:sz w:val="21"/>
          <w:szCs w:val="21"/>
          <w:shd w:val="clear" w:color="auto" w:fill="FFFFFF"/>
        </w:rPr>
        <w:t>Μια </w:t>
      </w:r>
      <w:r w:rsidRPr="00423395"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επίπεδη καµπύλη Bézier</w:t>
      </w:r>
      <w:r w:rsidRPr="00423395">
        <w:rPr>
          <w:rFonts w:ascii="Arial" w:hAnsi="Arial" w:cs="Arial"/>
          <w:color w:val="4D5156"/>
          <w:sz w:val="21"/>
          <w:szCs w:val="21"/>
          <w:shd w:val="clear" w:color="auto" w:fill="FFFFFF"/>
        </w:rPr>
        <w:t> τέµνεται από τυχαία ευθεία γραµµή σε ΌΧΙ. περισσότερες φορές, από αυτές που η ευθεία τέµνει τα πολύγωνο ελέγχου της. καµπύλης.</w:t>
      </w:r>
    </w:p>
    <w:p w:rsidR="00423395" w:rsidRDefault="00113564" w:rsidP="00423395">
      <w:pPr>
        <w:pStyle w:val="ListParagraph"/>
        <w:numPr>
          <w:ilvl w:val="0"/>
          <w:numId w:val="1"/>
        </w:numPr>
        <w:tabs>
          <w:tab w:val="left" w:pos="735"/>
        </w:tabs>
      </w:pPr>
      <w:r>
        <w:rPr>
          <w:lang w:val="en-GB"/>
        </w:rPr>
        <w:t>H</w:t>
      </w:r>
      <w:r w:rsidRPr="00113564">
        <w:t xml:space="preserve"> φορά ανάγνωσης των σημείων ελέγχου είναι αδιάφορη, δηλαδή αν χρησιμοποιηθούν τα σημεία ελέγχου με αντίστροφη σειρά, προκύπτει ακριβώς η ίδια καμπύλη.</w:t>
      </w:r>
    </w:p>
    <w:p w:rsidR="009818E2" w:rsidRDefault="009818E2" w:rsidP="00423395">
      <w:pPr>
        <w:pStyle w:val="ListParagraph"/>
        <w:numPr>
          <w:ilvl w:val="0"/>
          <w:numId w:val="1"/>
        </w:numPr>
        <w:tabs>
          <w:tab w:val="left" w:pos="735"/>
        </w:tabs>
      </w:pPr>
      <w:r>
        <w:t>Τα πρωτα 3Δ μοντελα ήταν τα μοντελα ακμών</w:t>
      </w:r>
    </w:p>
    <w:p w:rsidR="009818E2" w:rsidRDefault="009818E2" w:rsidP="00423395">
      <w:pPr>
        <w:pStyle w:val="ListParagraph"/>
        <w:numPr>
          <w:ilvl w:val="0"/>
          <w:numId w:val="1"/>
        </w:numPr>
        <w:tabs>
          <w:tab w:val="left" w:pos="735"/>
        </w:tabs>
      </w:pPr>
      <w:bookmarkStart w:id="0" w:name="_GoBack"/>
      <w:bookmarkEnd w:id="0"/>
    </w:p>
    <w:sectPr w:rsidR="009818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E074A"/>
    <w:multiLevelType w:val="hybridMultilevel"/>
    <w:tmpl w:val="AE3A7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F7"/>
    <w:rsid w:val="0002773B"/>
    <w:rsid w:val="00113564"/>
    <w:rsid w:val="00201BF7"/>
    <w:rsid w:val="00423395"/>
    <w:rsid w:val="009818E2"/>
    <w:rsid w:val="00BC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FF814-E615-4C2A-BF54-6BD61775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23395"/>
    <w:rPr>
      <w:i/>
      <w:iCs/>
    </w:rPr>
  </w:style>
  <w:style w:type="paragraph" w:styleId="ListParagraph">
    <w:name w:val="List Paragraph"/>
    <w:basedOn w:val="Normal"/>
    <w:uiPriority w:val="34"/>
    <w:qFormat/>
    <w:rsid w:val="00423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timos</dc:creator>
  <cp:keywords/>
  <dc:description/>
  <cp:lastModifiedBy>timos</cp:lastModifiedBy>
  <cp:revision>2</cp:revision>
  <dcterms:created xsi:type="dcterms:W3CDTF">2020-09-11T14:42:00Z</dcterms:created>
  <dcterms:modified xsi:type="dcterms:W3CDTF">2020-09-11T21:20:00Z</dcterms:modified>
</cp:coreProperties>
</file>